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0" w:rsidRPr="00904720" w:rsidRDefault="00904720" w:rsidP="009047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4720">
        <w:rPr>
          <w:rFonts w:ascii="Times New Roman" w:hAnsi="Times New Roman"/>
          <w:b/>
          <w:sz w:val="24"/>
          <w:szCs w:val="24"/>
        </w:rPr>
        <w:t>Перечень документов,</w:t>
      </w:r>
    </w:p>
    <w:p w:rsidR="00904720" w:rsidRPr="00904720" w:rsidRDefault="00904720" w:rsidP="009047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4720">
        <w:rPr>
          <w:rFonts w:ascii="Times New Roman" w:hAnsi="Times New Roman"/>
          <w:b/>
          <w:sz w:val="24"/>
          <w:szCs w:val="24"/>
        </w:rPr>
        <w:t>необходимых для открытия банковских счетов в российских рублях</w:t>
      </w:r>
    </w:p>
    <w:p w:rsidR="00904720" w:rsidRPr="00904720" w:rsidRDefault="00904720" w:rsidP="009047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4720">
        <w:rPr>
          <w:rFonts w:ascii="Times New Roman" w:hAnsi="Times New Roman"/>
          <w:b/>
          <w:sz w:val="24"/>
          <w:szCs w:val="24"/>
        </w:rPr>
        <w:t>и иностранной валюте юридическим лицам-резидентам РФ (далее – организации),</w:t>
      </w:r>
    </w:p>
    <w:p w:rsidR="00904720" w:rsidRPr="00904720" w:rsidRDefault="00904720" w:rsidP="009047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4720">
        <w:rPr>
          <w:rFonts w:ascii="Times New Roman" w:hAnsi="Times New Roman"/>
          <w:b/>
          <w:sz w:val="24"/>
          <w:szCs w:val="24"/>
        </w:rPr>
        <w:t>их филиалам (представительствам) в ООО «Крона-Банк»</w:t>
      </w:r>
    </w:p>
    <w:p w:rsidR="00904720" w:rsidRPr="00904720" w:rsidRDefault="00904720" w:rsidP="00904720">
      <w:pPr>
        <w:jc w:val="both"/>
        <w:rPr>
          <w:b/>
        </w:rPr>
      </w:pP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Заявление на открытие счета с открытой датой (бланк заявления выдается в Банке).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Договор банковского счета в двух экземплярах с открытой датой (бланки выдаются в Банке).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Анкета клиента (форма анкеты выдается в Банке).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Доверенность на открытие счета/на передачу документов для открытия счета (если предоста</w:t>
      </w:r>
      <w:r w:rsidRPr="00904720">
        <w:rPr>
          <w:rFonts w:ascii="Times New Roman" w:hAnsi="Times New Roman" w:cs="Times New Roman"/>
          <w:sz w:val="24"/>
          <w:szCs w:val="24"/>
        </w:rPr>
        <w:t>в</w:t>
      </w:r>
      <w:r w:rsidRPr="00904720">
        <w:rPr>
          <w:rFonts w:ascii="Times New Roman" w:hAnsi="Times New Roman" w:cs="Times New Roman"/>
          <w:sz w:val="24"/>
          <w:szCs w:val="24"/>
        </w:rPr>
        <w:t>ление документов, необходимых для открытия счета, осуществляется лицом, не являющимся руководителем).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Устав со всеми изменениями и дополнениями.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Учредительный договор со всеми изменениями и дополнениями (в случае, если в соответствии с действующим законодательством учредительный договор является учредительным докуме</w:t>
      </w:r>
      <w:r w:rsidRPr="00904720">
        <w:rPr>
          <w:rFonts w:ascii="Times New Roman" w:hAnsi="Times New Roman" w:cs="Times New Roman"/>
          <w:sz w:val="24"/>
          <w:szCs w:val="24"/>
        </w:rPr>
        <w:t>н</w:t>
      </w:r>
      <w:r w:rsidRPr="00904720">
        <w:rPr>
          <w:rFonts w:ascii="Times New Roman" w:hAnsi="Times New Roman" w:cs="Times New Roman"/>
          <w:sz w:val="24"/>
          <w:szCs w:val="24"/>
        </w:rPr>
        <w:t>том).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720">
        <w:rPr>
          <w:rFonts w:ascii="Times New Roman" w:hAnsi="Times New Roman" w:cs="Times New Roman"/>
          <w:sz w:val="24"/>
          <w:szCs w:val="24"/>
        </w:rPr>
        <w:t>Информационное письмо/уведомление Главного межрегионального центра обработки и ра</w:t>
      </w:r>
      <w:r w:rsidRPr="00904720">
        <w:rPr>
          <w:rFonts w:ascii="Times New Roman" w:hAnsi="Times New Roman" w:cs="Times New Roman"/>
          <w:sz w:val="24"/>
          <w:szCs w:val="24"/>
        </w:rPr>
        <w:t>с</w:t>
      </w:r>
      <w:r w:rsidRPr="00904720">
        <w:rPr>
          <w:rFonts w:ascii="Times New Roman" w:hAnsi="Times New Roman" w:cs="Times New Roman"/>
          <w:sz w:val="24"/>
          <w:szCs w:val="24"/>
        </w:rPr>
        <w:t xml:space="preserve">пространения статистической информации Госкомстата России или территориального органа государственной статистики с присвоенными кодами и классификационными признаками, либо письмо клиента с кодами и классификационными признаками </w:t>
      </w:r>
      <w:r w:rsidRPr="00904720">
        <w:rPr>
          <w:rFonts w:ascii="Times New Roman" w:hAnsi="Times New Roman" w:cs="Times New Roman"/>
          <w:i/>
          <w:sz w:val="24"/>
          <w:szCs w:val="24"/>
        </w:rPr>
        <w:t>- предоставляются в случаях о</w:t>
      </w:r>
      <w:r w:rsidRPr="00904720">
        <w:rPr>
          <w:rFonts w:ascii="Times New Roman" w:hAnsi="Times New Roman" w:cs="Times New Roman"/>
          <w:i/>
          <w:sz w:val="24"/>
          <w:szCs w:val="24"/>
        </w:rPr>
        <w:t>т</w:t>
      </w:r>
      <w:r w:rsidRPr="00904720">
        <w:rPr>
          <w:rFonts w:ascii="Times New Roman" w:hAnsi="Times New Roman" w:cs="Times New Roman"/>
          <w:i/>
          <w:sz w:val="24"/>
          <w:szCs w:val="24"/>
        </w:rPr>
        <w:t>сутствия в подразделении Банка возможности получения данных о кодах, присвоенных Клие</w:t>
      </w:r>
      <w:r w:rsidRPr="00904720">
        <w:rPr>
          <w:rFonts w:ascii="Times New Roman" w:hAnsi="Times New Roman" w:cs="Times New Roman"/>
          <w:i/>
          <w:sz w:val="24"/>
          <w:szCs w:val="24"/>
        </w:rPr>
        <w:t>н</w:t>
      </w:r>
      <w:r w:rsidRPr="00904720">
        <w:rPr>
          <w:rFonts w:ascii="Times New Roman" w:hAnsi="Times New Roman" w:cs="Times New Roman"/>
          <w:i/>
          <w:sz w:val="24"/>
          <w:szCs w:val="24"/>
        </w:rPr>
        <w:t>ту, из информационной системы для пользователей, сформированной на основе Статистич</w:t>
      </w:r>
      <w:r w:rsidRPr="00904720">
        <w:rPr>
          <w:rFonts w:ascii="Times New Roman" w:hAnsi="Times New Roman" w:cs="Times New Roman"/>
          <w:i/>
          <w:sz w:val="24"/>
          <w:szCs w:val="24"/>
        </w:rPr>
        <w:t>е</w:t>
      </w:r>
      <w:r w:rsidRPr="00904720">
        <w:rPr>
          <w:rFonts w:ascii="Times New Roman" w:hAnsi="Times New Roman" w:cs="Times New Roman"/>
          <w:i/>
          <w:sz w:val="24"/>
          <w:szCs w:val="24"/>
        </w:rPr>
        <w:t>ского регистра Росстата, или отсутствия данных</w:t>
      </w:r>
      <w:proofErr w:type="gramEnd"/>
      <w:r w:rsidRPr="00904720">
        <w:rPr>
          <w:rFonts w:ascii="Times New Roman" w:hAnsi="Times New Roman" w:cs="Times New Roman"/>
          <w:i/>
          <w:sz w:val="24"/>
          <w:szCs w:val="24"/>
        </w:rPr>
        <w:t xml:space="preserve"> о кодах, присвоенных Клиенту, в информ</w:t>
      </w:r>
      <w:r w:rsidRPr="00904720">
        <w:rPr>
          <w:rFonts w:ascii="Times New Roman" w:hAnsi="Times New Roman" w:cs="Times New Roman"/>
          <w:i/>
          <w:sz w:val="24"/>
          <w:szCs w:val="24"/>
        </w:rPr>
        <w:t>а</w:t>
      </w:r>
      <w:r w:rsidRPr="00904720">
        <w:rPr>
          <w:rFonts w:ascii="Times New Roman" w:hAnsi="Times New Roman" w:cs="Times New Roman"/>
          <w:i/>
          <w:sz w:val="24"/>
          <w:szCs w:val="24"/>
        </w:rPr>
        <w:t>ционной системе, сформированной на основе Статистич</w:t>
      </w:r>
      <w:r w:rsidRPr="00904720">
        <w:rPr>
          <w:rFonts w:ascii="Times New Roman" w:hAnsi="Times New Roman" w:cs="Times New Roman"/>
          <w:i/>
          <w:sz w:val="24"/>
          <w:szCs w:val="24"/>
        </w:rPr>
        <w:t>е</w:t>
      </w:r>
      <w:r w:rsidRPr="00904720">
        <w:rPr>
          <w:rFonts w:ascii="Times New Roman" w:hAnsi="Times New Roman" w:cs="Times New Roman"/>
          <w:i/>
          <w:sz w:val="24"/>
          <w:szCs w:val="24"/>
        </w:rPr>
        <w:t>ского регистра Росстата.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Протокол (решение) уполномоченного органа организации о назначении/избрании руководит</w:t>
      </w:r>
      <w:r w:rsidRPr="00904720">
        <w:rPr>
          <w:rFonts w:ascii="Times New Roman" w:hAnsi="Times New Roman" w:cs="Times New Roman"/>
          <w:sz w:val="24"/>
          <w:szCs w:val="24"/>
        </w:rPr>
        <w:t>е</w:t>
      </w:r>
      <w:r w:rsidRPr="00904720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Трудовой договор с руководителем организации или выписка из него в части срока договора и полномочий руководителя (представляется в случае, если в уставе или протоколе/решении о н</w:t>
      </w:r>
      <w:r w:rsidRPr="00904720">
        <w:rPr>
          <w:rFonts w:ascii="Times New Roman" w:hAnsi="Times New Roman" w:cs="Times New Roman"/>
          <w:sz w:val="24"/>
          <w:szCs w:val="24"/>
        </w:rPr>
        <w:t>а</w:t>
      </w:r>
      <w:r w:rsidRPr="00904720">
        <w:rPr>
          <w:rFonts w:ascii="Times New Roman" w:hAnsi="Times New Roman" w:cs="Times New Roman"/>
          <w:sz w:val="24"/>
          <w:szCs w:val="24"/>
        </w:rPr>
        <w:t>значении руков</w:t>
      </w:r>
      <w:r w:rsidRPr="00904720">
        <w:rPr>
          <w:rFonts w:ascii="Times New Roman" w:hAnsi="Times New Roman" w:cs="Times New Roman"/>
          <w:sz w:val="24"/>
          <w:szCs w:val="24"/>
        </w:rPr>
        <w:t>о</w:t>
      </w:r>
      <w:r w:rsidRPr="00904720">
        <w:rPr>
          <w:rFonts w:ascii="Times New Roman" w:hAnsi="Times New Roman" w:cs="Times New Roman"/>
          <w:sz w:val="24"/>
          <w:szCs w:val="24"/>
        </w:rPr>
        <w:t>дителя не указан срок его полномочий).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Документы (приказы, доверенности и т.п.), подтверждающие назначение на должность, а также полномочия лиц, заявленных в карточке с образцами подписей и оттиска печати (кроме един</w:t>
      </w:r>
      <w:r w:rsidRPr="00904720">
        <w:rPr>
          <w:rFonts w:ascii="Times New Roman" w:hAnsi="Times New Roman" w:cs="Times New Roman"/>
          <w:sz w:val="24"/>
          <w:szCs w:val="24"/>
        </w:rPr>
        <w:t>о</w:t>
      </w:r>
      <w:r w:rsidRPr="00904720">
        <w:rPr>
          <w:rFonts w:ascii="Times New Roman" w:hAnsi="Times New Roman" w:cs="Times New Roman"/>
          <w:sz w:val="24"/>
          <w:szCs w:val="24"/>
        </w:rPr>
        <w:t>личного испо</w:t>
      </w:r>
      <w:r w:rsidRPr="00904720">
        <w:rPr>
          <w:rFonts w:ascii="Times New Roman" w:hAnsi="Times New Roman" w:cs="Times New Roman"/>
          <w:sz w:val="24"/>
          <w:szCs w:val="24"/>
        </w:rPr>
        <w:t>л</w:t>
      </w:r>
      <w:r w:rsidRPr="00904720">
        <w:rPr>
          <w:rFonts w:ascii="Times New Roman" w:hAnsi="Times New Roman" w:cs="Times New Roman"/>
          <w:sz w:val="24"/>
          <w:szCs w:val="24"/>
        </w:rPr>
        <w:t>нительного органа Клиента) на распоряжение денежными средствами на счете с правом подписи.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Документы, удостоверяющие личность лиц, заявленных в карточке с образцами подписей и о</w:t>
      </w:r>
      <w:r w:rsidRPr="00904720">
        <w:rPr>
          <w:rFonts w:ascii="Times New Roman" w:hAnsi="Times New Roman" w:cs="Times New Roman"/>
          <w:sz w:val="24"/>
          <w:szCs w:val="24"/>
        </w:rPr>
        <w:t>т</w:t>
      </w:r>
      <w:r w:rsidRPr="00904720">
        <w:rPr>
          <w:rFonts w:ascii="Times New Roman" w:hAnsi="Times New Roman" w:cs="Times New Roman"/>
          <w:sz w:val="24"/>
          <w:szCs w:val="24"/>
        </w:rPr>
        <w:t>тиска печати, а также документ, удостоверяющий личность представителя Клиента, обративш</w:t>
      </w:r>
      <w:r w:rsidRPr="00904720">
        <w:rPr>
          <w:rFonts w:ascii="Times New Roman" w:hAnsi="Times New Roman" w:cs="Times New Roman"/>
          <w:sz w:val="24"/>
          <w:szCs w:val="24"/>
        </w:rPr>
        <w:t>е</w:t>
      </w:r>
      <w:r w:rsidRPr="00904720">
        <w:rPr>
          <w:rFonts w:ascii="Times New Roman" w:hAnsi="Times New Roman" w:cs="Times New Roman"/>
          <w:sz w:val="24"/>
          <w:szCs w:val="24"/>
        </w:rPr>
        <w:t>гося для открытия счета.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4720">
        <w:rPr>
          <w:rFonts w:ascii="Times New Roman" w:hAnsi="Times New Roman" w:cs="Times New Roman"/>
          <w:bCs/>
          <w:sz w:val="24"/>
          <w:szCs w:val="24"/>
        </w:rPr>
        <w:t>Лицензии (разрешения), выданные юридическому лицу в установленном законодательством Российской Федерации порядке, на право осуществления деятельности, подлежащей лиценз</w:t>
      </w:r>
      <w:r w:rsidRPr="00904720">
        <w:rPr>
          <w:rFonts w:ascii="Times New Roman" w:hAnsi="Times New Roman" w:cs="Times New Roman"/>
          <w:bCs/>
          <w:sz w:val="24"/>
          <w:szCs w:val="24"/>
        </w:rPr>
        <w:t>и</w:t>
      </w:r>
      <w:r w:rsidRPr="00904720">
        <w:rPr>
          <w:rFonts w:ascii="Times New Roman" w:hAnsi="Times New Roman" w:cs="Times New Roman"/>
          <w:bCs/>
          <w:sz w:val="24"/>
          <w:szCs w:val="24"/>
        </w:rPr>
        <w:t>рованию</w:t>
      </w:r>
      <w:r w:rsidRPr="00904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Документы, подтверждающие персональный состав органов управления юридического лица (данные сведения могут быть указаны юридическим лицом в анкете клиента либо представлены в виде списка за подписью уполномоченного лица; сведения о персональном составе акцион</w:t>
      </w:r>
      <w:r w:rsidRPr="00904720">
        <w:rPr>
          <w:rFonts w:ascii="Times New Roman" w:hAnsi="Times New Roman" w:cs="Times New Roman"/>
          <w:sz w:val="24"/>
          <w:szCs w:val="24"/>
        </w:rPr>
        <w:t>е</w:t>
      </w:r>
      <w:r w:rsidRPr="00904720">
        <w:rPr>
          <w:rFonts w:ascii="Times New Roman" w:hAnsi="Times New Roman" w:cs="Times New Roman"/>
          <w:sz w:val="24"/>
          <w:szCs w:val="24"/>
        </w:rPr>
        <w:t>ров (для акционерных обществ) могут быть представлены в виде выписки из реестра акцион</w:t>
      </w:r>
      <w:r w:rsidRPr="00904720">
        <w:rPr>
          <w:rFonts w:ascii="Times New Roman" w:hAnsi="Times New Roman" w:cs="Times New Roman"/>
          <w:sz w:val="24"/>
          <w:szCs w:val="24"/>
        </w:rPr>
        <w:t>е</w:t>
      </w:r>
      <w:r w:rsidRPr="00904720">
        <w:rPr>
          <w:rFonts w:ascii="Times New Roman" w:hAnsi="Times New Roman" w:cs="Times New Roman"/>
          <w:sz w:val="24"/>
          <w:szCs w:val="24"/>
        </w:rPr>
        <w:t>ров, заверенной руководителем кл</w:t>
      </w:r>
      <w:r w:rsidRPr="00904720">
        <w:rPr>
          <w:rFonts w:ascii="Times New Roman" w:hAnsi="Times New Roman" w:cs="Times New Roman"/>
          <w:sz w:val="24"/>
          <w:szCs w:val="24"/>
        </w:rPr>
        <w:t>и</w:t>
      </w:r>
      <w:r w:rsidRPr="00904720">
        <w:rPr>
          <w:rFonts w:ascii="Times New Roman" w:hAnsi="Times New Roman" w:cs="Times New Roman"/>
          <w:sz w:val="24"/>
          <w:szCs w:val="24"/>
        </w:rPr>
        <w:t>ента).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Карточка установленной формы с образцами подписей лиц, уполномоченных распоряжаться счетом, и оттиском печати.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4720">
        <w:rPr>
          <w:rFonts w:ascii="Times New Roman" w:hAnsi="Times New Roman" w:cs="Times New Roman"/>
          <w:sz w:val="24"/>
          <w:szCs w:val="24"/>
        </w:rPr>
        <w:t>Сведения (документы) о финансовом положении (копии годовой бухгалтерской отчетности (бухгалтерский баланс, отчет о финансовом результате) и (или) копии годовой (либо квартал</w:t>
      </w:r>
      <w:r w:rsidRPr="00904720">
        <w:rPr>
          <w:rFonts w:ascii="Times New Roman" w:hAnsi="Times New Roman" w:cs="Times New Roman"/>
          <w:sz w:val="24"/>
          <w:szCs w:val="24"/>
        </w:rPr>
        <w:t>ь</w:t>
      </w:r>
      <w:r w:rsidRPr="00904720">
        <w:rPr>
          <w:rFonts w:ascii="Times New Roman" w:hAnsi="Times New Roman" w:cs="Times New Roman"/>
          <w:sz w:val="24"/>
          <w:szCs w:val="24"/>
        </w:rPr>
        <w:t>ной) налоговой декларации с отметками налогового органа об их принятии или без такой о</w:t>
      </w:r>
      <w:r w:rsidRPr="00904720">
        <w:rPr>
          <w:rFonts w:ascii="Times New Roman" w:hAnsi="Times New Roman" w:cs="Times New Roman"/>
          <w:sz w:val="24"/>
          <w:szCs w:val="24"/>
        </w:rPr>
        <w:t>т</w:t>
      </w:r>
      <w:r w:rsidRPr="00904720">
        <w:rPr>
          <w:rFonts w:ascii="Times New Roman" w:hAnsi="Times New Roman" w:cs="Times New Roman"/>
          <w:sz w:val="24"/>
          <w:szCs w:val="24"/>
        </w:rPr>
        <w:t>метки с приложением либо к</w:t>
      </w:r>
      <w:r w:rsidRPr="00904720">
        <w:rPr>
          <w:rFonts w:ascii="Times New Roman" w:hAnsi="Times New Roman" w:cs="Times New Roman"/>
          <w:sz w:val="24"/>
          <w:szCs w:val="24"/>
        </w:rPr>
        <w:t>о</w:t>
      </w:r>
      <w:r w:rsidRPr="00904720">
        <w:rPr>
          <w:rFonts w:ascii="Times New Roman" w:hAnsi="Times New Roman" w:cs="Times New Roman"/>
          <w:sz w:val="24"/>
          <w:szCs w:val="24"/>
        </w:rPr>
        <w:t>пии квитанции об отправке заказного письма с описью вложения (при направлении по почте), либо к</w:t>
      </w:r>
      <w:r w:rsidRPr="00904720">
        <w:rPr>
          <w:rFonts w:ascii="Times New Roman" w:hAnsi="Times New Roman" w:cs="Times New Roman"/>
          <w:sz w:val="24"/>
          <w:szCs w:val="24"/>
        </w:rPr>
        <w:t>о</w:t>
      </w:r>
      <w:r w:rsidRPr="00904720">
        <w:rPr>
          <w:rFonts w:ascii="Times New Roman" w:hAnsi="Times New Roman" w:cs="Times New Roman"/>
          <w:sz w:val="24"/>
          <w:szCs w:val="24"/>
        </w:rPr>
        <w:t>пии подтверждения отправки на бумажных носителях (при передаче в</w:t>
      </w:r>
      <w:proofErr w:type="gramEnd"/>
      <w:r w:rsidRPr="00904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4720">
        <w:rPr>
          <w:rFonts w:ascii="Times New Roman" w:hAnsi="Times New Roman" w:cs="Times New Roman"/>
          <w:sz w:val="24"/>
          <w:szCs w:val="24"/>
        </w:rPr>
        <w:t>электронном виде); и (или) справка об исполнении налогоплательщиком (плател</w:t>
      </w:r>
      <w:r w:rsidRPr="00904720">
        <w:rPr>
          <w:rFonts w:ascii="Times New Roman" w:hAnsi="Times New Roman" w:cs="Times New Roman"/>
          <w:sz w:val="24"/>
          <w:szCs w:val="24"/>
        </w:rPr>
        <w:t>ь</w:t>
      </w:r>
      <w:r w:rsidRPr="00904720">
        <w:rPr>
          <w:rFonts w:ascii="Times New Roman" w:hAnsi="Times New Roman" w:cs="Times New Roman"/>
          <w:sz w:val="24"/>
          <w:szCs w:val="24"/>
        </w:rPr>
        <w:t>щиком сборов, налоговым агентом) обязанности по уплате налогов, сборов, пеней, штрафов, выданная налоговым органом; и (или) сведения об отсутствии в отношении юридического лица производства по делу о несостоятельности (банкротстве), вступивших в силу решений суде</w:t>
      </w:r>
      <w:r w:rsidRPr="00904720">
        <w:rPr>
          <w:rFonts w:ascii="Times New Roman" w:hAnsi="Times New Roman" w:cs="Times New Roman"/>
          <w:sz w:val="24"/>
          <w:szCs w:val="24"/>
        </w:rPr>
        <w:t>б</w:t>
      </w:r>
      <w:r w:rsidRPr="00904720">
        <w:rPr>
          <w:rFonts w:ascii="Times New Roman" w:hAnsi="Times New Roman" w:cs="Times New Roman"/>
          <w:sz w:val="24"/>
          <w:szCs w:val="24"/>
        </w:rPr>
        <w:t>ных органов о признании его несостоятельным (банкротом), проведения процедур ликвидации по состоянию на дату представления документов в Банк;</w:t>
      </w:r>
      <w:proofErr w:type="gramEnd"/>
      <w:r w:rsidRPr="00904720">
        <w:rPr>
          <w:rFonts w:ascii="Times New Roman" w:hAnsi="Times New Roman" w:cs="Times New Roman"/>
          <w:sz w:val="24"/>
          <w:szCs w:val="24"/>
        </w:rPr>
        <w:t xml:space="preserve"> и (или) сведения об отсутствии фактов </w:t>
      </w:r>
      <w:r w:rsidRPr="00904720">
        <w:rPr>
          <w:rFonts w:ascii="Times New Roman" w:hAnsi="Times New Roman" w:cs="Times New Roman"/>
          <w:sz w:val="24"/>
          <w:szCs w:val="24"/>
        </w:rPr>
        <w:lastRenderedPageBreak/>
        <w:t>неисполнения юридическим лицом своих денежных обязательств по причине отсутствия д</w:t>
      </w:r>
      <w:r w:rsidRPr="00904720">
        <w:rPr>
          <w:rFonts w:ascii="Times New Roman" w:hAnsi="Times New Roman" w:cs="Times New Roman"/>
          <w:sz w:val="24"/>
          <w:szCs w:val="24"/>
        </w:rPr>
        <w:t>е</w:t>
      </w:r>
      <w:r w:rsidRPr="00904720">
        <w:rPr>
          <w:rFonts w:ascii="Times New Roman" w:hAnsi="Times New Roman" w:cs="Times New Roman"/>
          <w:sz w:val="24"/>
          <w:szCs w:val="24"/>
        </w:rPr>
        <w:t>нежных средств на банковских счетах.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Сведения о деловой репутации (отзывы (в произвольной письменной форме, при возможности их получения) о юридическом лице других клиентов ООО «Крона-Банк», имеющих с ним дел</w:t>
      </w:r>
      <w:r w:rsidRPr="00904720">
        <w:rPr>
          <w:rFonts w:ascii="Times New Roman" w:hAnsi="Times New Roman" w:cs="Times New Roman"/>
          <w:sz w:val="24"/>
          <w:szCs w:val="24"/>
        </w:rPr>
        <w:t>о</w:t>
      </w:r>
      <w:r w:rsidRPr="00904720">
        <w:rPr>
          <w:rFonts w:ascii="Times New Roman" w:hAnsi="Times New Roman" w:cs="Times New Roman"/>
          <w:sz w:val="24"/>
          <w:szCs w:val="24"/>
        </w:rPr>
        <w:t>вые отношения; и (или) отзывы (в произвольной письменной форме, при возможности их пол</w:t>
      </w:r>
      <w:r w:rsidRPr="00904720">
        <w:rPr>
          <w:rFonts w:ascii="Times New Roman" w:hAnsi="Times New Roman" w:cs="Times New Roman"/>
          <w:sz w:val="24"/>
          <w:szCs w:val="24"/>
        </w:rPr>
        <w:t>у</w:t>
      </w:r>
      <w:r w:rsidRPr="00904720">
        <w:rPr>
          <w:rFonts w:ascii="Times New Roman" w:hAnsi="Times New Roman" w:cs="Times New Roman"/>
          <w:sz w:val="24"/>
          <w:szCs w:val="24"/>
        </w:rPr>
        <w:t>чения)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</w:t>
      </w:r>
      <w:r w:rsidRPr="00904720">
        <w:rPr>
          <w:rFonts w:ascii="Times New Roman" w:hAnsi="Times New Roman" w:cs="Times New Roman"/>
          <w:sz w:val="24"/>
          <w:szCs w:val="24"/>
        </w:rPr>
        <w:t>н</w:t>
      </w:r>
      <w:r w:rsidRPr="00904720">
        <w:rPr>
          <w:rFonts w:ascii="Times New Roman" w:hAnsi="Times New Roman" w:cs="Times New Roman"/>
          <w:sz w:val="24"/>
          <w:szCs w:val="24"/>
        </w:rPr>
        <w:t>ного юридического лица).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left" w:pos="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 xml:space="preserve">План деятельности на предстоящий год – </w:t>
      </w:r>
      <w:r w:rsidRPr="00904720">
        <w:rPr>
          <w:rFonts w:ascii="Times New Roman" w:hAnsi="Times New Roman" w:cs="Times New Roman"/>
          <w:i/>
          <w:sz w:val="24"/>
          <w:szCs w:val="24"/>
        </w:rPr>
        <w:t>представляется Клиентом, период деятельности которого не превышает трех месяцев со дня его регистрации (в случае невозможности пр</w:t>
      </w:r>
      <w:r w:rsidRPr="00904720">
        <w:rPr>
          <w:rFonts w:ascii="Times New Roman" w:hAnsi="Times New Roman" w:cs="Times New Roman"/>
          <w:i/>
          <w:sz w:val="24"/>
          <w:szCs w:val="24"/>
        </w:rPr>
        <w:t>е</w:t>
      </w:r>
      <w:r w:rsidRPr="00904720">
        <w:rPr>
          <w:rFonts w:ascii="Times New Roman" w:hAnsi="Times New Roman" w:cs="Times New Roman"/>
          <w:i/>
          <w:sz w:val="24"/>
          <w:szCs w:val="24"/>
        </w:rPr>
        <w:t xml:space="preserve">доставления сведений (документов), указанных в </w:t>
      </w:r>
      <w:hyperlink r:id="rId5" w:history="1">
        <w:r w:rsidRPr="00904720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пункте 15 настоящего П</w:t>
        </w:r>
        <w:r w:rsidRPr="00904720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е</w:t>
        </w:r>
        <w:r w:rsidRPr="00904720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речня</w:t>
        </w:r>
      </w:hyperlink>
      <w:r w:rsidRPr="00904720">
        <w:rPr>
          <w:rFonts w:ascii="Times New Roman" w:hAnsi="Times New Roman" w:cs="Times New Roman"/>
          <w:i/>
          <w:sz w:val="24"/>
          <w:szCs w:val="24"/>
        </w:rPr>
        <w:t>).</w:t>
      </w:r>
    </w:p>
    <w:p w:rsidR="00904720" w:rsidRPr="00904720" w:rsidRDefault="00904720" w:rsidP="00904720">
      <w:pPr>
        <w:pStyle w:val="a3"/>
        <w:rPr>
          <w:rFonts w:ascii="Times New Roman" w:hAnsi="Times New Roman"/>
          <w:sz w:val="24"/>
          <w:szCs w:val="24"/>
        </w:rPr>
      </w:pPr>
    </w:p>
    <w:p w:rsidR="00904720" w:rsidRPr="00904720" w:rsidRDefault="00904720" w:rsidP="0090472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04720">
        <w:rPr>
          <w:rFonts w:ascii="Times New Roman" w:hAnsi="Times New Roman"/>
          <w:b/>
          <w:sz w:val="24"/>
          <w:szCs w:val="24"/>
        </w:rPr>
        <w:t>В случае открытия счета филиалу (представительству) юридического лица в Банк допо</w:t>
      </w:r>
      <w:r w:rsidRPr="00904720">
        <w:rPr>
          <w:rFonts w:ascii="Times New Roman" w:hAnsi="Times New Roman"/>
          <w:b/>
          <w:sz w:val="24"/>
          <w:szCs w:val="24"/>
        </w:rPr>
        <w:t>л</w:t>
      </w:r>
      <w:r w:rsidRPr="00904720">
        <w:rPr>
          <w:rFonts w:ascii="Times New Roman" w:hAnsi="Times New Roman"/>
          <w:b/>
          <w:sz w:val="24"/>
          <w:szCs w:val="24"/>
        </w:rPr>
        <w:t>нительно предоставляются:</w:t>
      </w:r>
    </w:p>
    <w:p w:rsidR="00904720" w:rsidRPr="00904720" w:rsidRDefault="00904720" w:rsidP="00904720">
      <w:pPr>
        <w:pStyle w:val="a3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4720">
        <w:rPr>
          <w:rFonts w:ascii="Times New Roman" w:hAnsi="Times New Roman"/>
          <w:sz w:val="24"/>
          <w:szCs w:val="24"/>
        </w:rPr>
        <w:t>Положение об обособленном подразделении.</w:t>
      </w:r>
    </w:p>
    <w:p w:rsidR="00904720" w:rsidRPr="00904720" w:rsidRDefault="00904720" w:rsidP="00904720">
      <w:pPr>
        <w:pStyle w:val="a3"/>
        <w:numPr>
          <w:ilvl w:val="0"/>
          <w:numId w:val="1"/>
        </w:numPr>
        <w:tabs>
          <w:tab w:val="clear" w:pos="720"/>
          <w:tab w:val="num" w:pos="426"/>
          <w:tab w:val="num" w:pos="502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4720">
        <w:rPr>
          <w:rFonts w:ascii="Times New Roman" w:hAnsi="Times New Roman"/>
          <w:sz w:val="24"/>
          <w:szCs w:val="24"/>
        </w:rPr>
        <w:t>Документ о назначении руководителя обособленного подразделения.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720">
        <w:rPr>
          <w:rFonts w:ascii="Times New Roman" w:hAnsi="Times New Roman" w:cs="Times New Roman"/>
          <w:sz w:val="24"/>
          <w:szCs w:val="24"/>
        </w:rPr>
        <w:t>Доверенность на руководителя обособленного подразделения.</w:t>
      </w:r>
    </w:p>
    <w:p w:rsidR="00904720" w:rsidRPr="00904720" w:rsidRDefault="00904720" w:rsidP="00904720">
      <w:pPr>
        <w:numPr>
          <w:ilvl w:val="0"/>
          <w:numId w:val="1"/>
        </w:numPr>
        <w:tabs>
          <w:tab w:val="clear" w:pos="720"/>
          <w:tab w:val="num" w:pos="426"/>
          <w:tab w:val="num" w:pos="50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04720">
        <w:rPr>
          <w:rFonts w:ascii="Times New Roman" w:hAnsi="Times New Roman" w:cs="Times New Roman"/>
          <w:sz w:val="24"/>
          <w:szCs w:val="24"/>
        </w:rPr>
        <w:t>Информационное письмо/уведомление, выданное территориальным органом государственной статистики по месту нахождения обособленного подразделения с присвоенными кодами и кла</w:t>
      </w:r>
      <w:r w:rsidRPr="00904720">
        <w:rPr>
          <w:rFonts w:ascii="Times New Roman" w:hAnsi="Times New Roman" w:cs="Times New Roman"/>
          <w:sz w:val="24"/>
          <w:szCs w:val="24"/>
        </w:rPr>
        <w:t>с</w:t>
      </w:r>
      <w:r w:rsidRPr="00904720">
        <w:rPr>
          <w:rFonts w:ascii="Times New Roman" w:hAnsi="Times New Roman" w:cs="Times New Roman"/>
          <w:sz w:val="24"/>
          <w:szCs w:val="24"/>
        </w:rPr>
        <w:t>сификационными признаками, либо письмо клиента с кодами и классификационными призн</w:t>
      </w:r>
      <w:r w:rsidRPr="00904720">
        <w:rPr>
          <w:rFonts w:ascii="Times New Roman" w:hAnsi="Times New Roman" w:cs="Times New Roman"/>
          <w:sz w:val="24"/>
          <w:szCs w:val="24"/>
        </w:rPr>
        <w:t>а</w:t>
      </w:r>
      <w:r w:rsidRPr="00904720">
        <w:rPr>
          <w:rFonts w:ascii="Times New Roman" w:hAnsi="Times New Roman" w:cs="Times New Roman"/>
          <w:sz w:val="24"/>
          <w:szCs w:val="24"/>
        </w:rPr>
        <w:t xml:space="preserve">ками - </w:t>
      </w:r>
      <w:r w:rsidRPr="00904720">
        <w:rPr>
          <w:rFonts w:ascii="Times New Roman" w:hAnsi="Times New Roman" w:cs="Times New Roman"/>
          <w:i/>
          <w:sz w:val="24"/>
          <w:szCs w:val="24"/>
        </w:rPr>
        <w:t>предоставляются в случаях отсутствия в подразделении Банка возможности получения данных о кодах, присвоенных Клиенту, из информационной системы для пользователей, сфо</w:t>
      </w:r>
      <w:r w:rsidRPr="00904720">
        <w:rPr>
          <w:rFonts w:ascii="Times New Roman" w:hAnsi="Times New Roman" w:cs="Times New Roman"/>
          <w:i/>
          <w:sz w:val="24"/>
          <w:szCs w:val="24"/>
        </w:rPr>
        <w:t>р</w:t>
      </w:r>
      <w:r w:rsidRPr="00904720">
        <w:rPr>
          <w:rFonts w:ascii="Times New Roman" w:hAnsi="Times New Roman" w:cs="Times New Roman"/>
          <w:i/>
          <w:sz w:val="24"/>
          <w:szCs w:val="24"/>
        </w:rPr>
        <w:t>мированной на основе Статистического регистра Росстата, или отсутствия данных о кодах, присвоенных Клиенту, в</w:t>
      </w:r>
      <w:proofErr w:type="gramEnd"/>
      <w:r w:rsidRPr="00904720">
        <w:rPr>
          <w:rFonts w:ascii="Times New Roman" w:hAnsi="Times New Roman" w:cs="Times New Roman"/>
          <w:i/>
          <w:sz w:val="24"/>
          <w:szCs w:val="24"/>
        </w:rPr>
        <w:t xml:space="preserve"> информационной системе, сформированной на основе Статистич</w:t>
      </w:r>
      <w:r w:rsidRPr="00904720">
        <w:rPr>
          <w:rFonts w:ascii="Times New Roman" w:hAnsi="Times New Roman" w:cs="Times New Roman"/>
          <w:i/>
          <w:sz w:val="24"/>
          <w:szCs w:val="24"/>
        </w:rPr>
        <w:t>е</w:t>
      </w:r>
      <w:r w:rsidRPr="00904720">
        <w:rPr>
          <w:rFonts w:ascii="Times New Roman" w:hAnsi="Times New Roman" w:cs="Times New Roman"/>
          <w:i/>
          <w:sz w:val="24"/>
          <w:szCs w:val="24"/>
        </w:rPr>
        <w:t>ского регистра Росстата.</w:t>
      </w:r>
    </w:p>
    <w:p w:rsidR="00904720" w:rsidRPr="00904720" w:rsidRDefault="00904720" w:rsidP="00904720">
      <w:pPr>
        <w:pStyle w:val="a3"/>
        <w:rPr>
          <w:rFonts w:ascii="Times New Roman" w:hAnsi="Times New Roman"/>
          <w:sz w:val="24"/>
          <w:szCs w:val="24"/>
        </w:rPr>
      </w:pPr>
      <w:r w:rsidRPr="0090472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904720" w:rsidRPr="00904720" w:rsidRDefault="00904720" w:rsidP="00904720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20">
        <w:rPr>
          <w:rFonts w:ascii="Times New Roman" w:hAnsi="Times New Roman" w:cs="Times New Roman"/>
          <w:b/>
          <w:bCs/>
          <w:sz w:val="24"/>
          <w:szCs w:val="24"/>
        </w:rPr>
        <w:t>* Документы, предусмотренные пунктами 5 – 12, 18 – 21, представляются в виде:</w:t>
      </w:r>
    </w:p>
    <w:p w:rsidR="00904720" w:rsidRPr="00AB4CB6" w:rsidRDefault="00904720" w:rsidP="00904720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720">
        <w:rPr>
          <w:rFonts w:ascii="Times New Roman" w:hAnsi="Times New Roman" w:cs="Times New Roman"/>
          <w:b/>
          <w:bCs/>
          <w:sz w:val="24"/>
          <w:szCs w:val="24"/>
        </w:rPr>
        <w:t>- копий, заверенных нотариально или государственным органом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, выдавшим/ зарегистр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ровавшим документ;</w:t>
      </w:r>
    </w:p>
    <w:p w:rsidR="00904720" w:rsidRPr="00AB4CB6" w:rsidRDefault="00904720" w:rsidP="00904720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B4CB6">
        <w:rPr>
          <w:rFonts w:ascii="Times New Roman" w:hAnsi="Times New Roman" w:cs="Times New Roman"/>
          <w:b/>
          <w:bCs/>
          <w:sz w:val="24"/>
          <w:szCs w:val="24"/>
        </w:rPr>
        <w:t>- копий, заверенных Клиентом, содержащим подпись лица, заверившего копию докуме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та, его фамилию, имя, отчество (при наличии), должность, дату заверения, а также оттиск п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чати (при её отсутствии – штампа) Клиента, с одновременным представлением Банку ориг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нала документа для уст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B4CB6">
        <w:rPr>
          <w:rFonts w:ascii="Times New Roman" w:hAnsi="Times New Roman" w:cs="Times New Roman"/>
          <w:b/>
          <w:bCs/>
          <w:sz w:val="24"/>
          <w:szCs w:val="24"/>
        </w:rPr>
        <w:t>новления ему соответствия, представленной копии;</w:t>
      </w:r>
      <w:proofErr w:type="gramEnd"/>
    </w:p>
    <w:p w:rsidR="00904720" w:rsidRPr="005C5E6C" w:rsidRDefault="00904720" w:rsidP="00904720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E6C">
        <w:rPr>
          <w:rFonts w:ascii="Times New Roman" w:hAnsi="Times New Roman" w:cs="Times New Roman"/>
          <w:b/>
          <w:bCs/>
          <w:sz w:val="24"/>
          <w:szCs w:val="24"/>
        </w:rPr>
        <w:t>- ксерокопий с одновременным представлением Банку оригинала документа для устано</w:t>
      </w:r>
      <w:r w:rsidRPr="005C5E6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C5E6C">
        <w:rPr>
          <w:rFonts w:ascii="Times New Roman" w:hAnsi="Times New Roman" w:cs="Times New Roman"/>
          <w:b/>
          <w:bCs/>
          <w:sz w:val="24"/>
          <w:szCs w:val="24"/>
        </w:rPr>
        <w:t>ления соответствия и заверения, представленной копии.</w:t>
      </w:r>
    </w:p>
    <w:p w:rsidR="00A65FFE" w:rsidRPr="008119F5" w:rsidRDefault="00904720" w:rsidP="00904720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E6C">
        <w:rPr>
          <w:rFonts w:ascii="Times New Roman" w:hAnsi="Times New Roman" w:cs="Times New Roman"/>
          <w:b/>
          <w:bCs/>
          <w:sz w:val="24"/>
          <w:szCs w:val="24"/>
        </w:rPr>
        <w:t>** В отдельных случаях, при рассмотрении документов, представленных Клиентом для открытия банковского счета, Банком могут быть истребованы дополнительные докуме</w:t>
      </w:r>
      <w:r w:rsidRPr="005C5E6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C5E6C">
        <w:rPr>
          <w:rFonts w:ascii="Times New Roman" w:hAnsi="Times New Roman" w:cs="Times New Roman"/>
          <w:b/>
          <w:bCs/>
          <w:sz w:val="24"/>
          <w:szCs w:val="24"/>
        </w:rPr>
        <w:t>ты, не предусмо</w:t>
      </w:r>
      <w:r w:rsidRPr="005C5E6C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C5E6C">
        <w:rPr>
          <w:rFonts w:ascii="Times New Roman" w:hAnsi="Times New Roman" w:cs="Times New Roman"/>
          <w:b/>
          <w:bCs/>
          <w:sz w:val="24"/>
          <w:szCs w:val="24"/>
        </w:rPr>
        <w:t>ренные настоящим Перечнем.</w:t>
      </w:r>
    </w:p>
    <w:sectPr w:rsidR="00A65FFE" w:rsidRPr="008119F5" w:rsidSect="00162FA8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9AE"/>
    <w:multiLevelType w:val="hybridMultilevel"/>
    <w:tmpl w:val="2CE222F4"/>
    <w:lvl w:ilvl="0" w:tplc="EC808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31B2B"/>
    <w:rsid w:val="00031B2B"/>
    <w:rsid w:val="00162FA8"/>
    <w:rsid w:val="00262DF9"/>
    <w:rsid w:val="00386C80"/>
    <w:rsid w:val="003F3291"/>
    <w:rsid w:val="004C4B65"/>
    <w:rsid w:val="00741CF1"/>
    <w:rsid w:val="008119F5"/>
    <w:rsid w:val="00843F29"/>
    <w:rsid w:val="008D7160"/>
    <w:rsid w:val="00904720"/>
    <w:rsid w:val="00A65FFE"/>
    <w:rsid w:val="00CC17CD"/>
    <w:rsid w:val="00D033E9"/>
    <w:rsid w:val="00EE0A5F"/>
    <w:rsid w:val="00EE3314"/>
    <w:rsid w:val="00F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031B2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262D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CB2EFD412A6CFF4724D4C04BE85C898C813C3F50D6A33613717F00F31F5AEC00DEF67DF0723A0CgCY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law_01</dc:creator>
  <cp:keywords/>
  <dc:description/>
  <cp:lastModifiedBy>law_01</cp:lastModifiedBy>
  <cp:revision>12</cp:revision>
  <dcterms:created xsi:type="dcterms:W3CDTF">2014-05-28T06:04:00Z</dcterms:created>
  <dcterms:modified xsi:type="dcterms:W3CDTF">2017-04-27T02:24:00Z</dcterms:modified>
</cp:coreProperties>
</file>